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FA1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736635" wp14:editId="2224F86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50AC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9A939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A91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2A60E" w14:textId="5E240F06" w:rsidR="00000000" w:rsidRDefault="00A661DD">
            <w:pPr>
              <w:rPr>
                <w:rFonts w:eastAsia="Times New Roman"/>
              </w:rPr>
            </w:pPr>
            <w:r>
              <w:rPr>
                <w:rStyle w:val="Forte"/>
              </w:rPr>
              <w:t>16/06/2025</w:t>
            </w:r>
          </w:p>
        </w:tc>
      </w:tr>
    </w:tbl>
    <w:p w14:paraId="6C04831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425E54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CDA434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C544DF2" w14:textId="77777777" w:rsidR="00000000" w:rsidRDefault="00000000">
      <w:pPr>
        <w:pStyle w:val="NormalWeb"/>
      </w:pPr>
      <w:r>
        <w:rPr>
          <w:rStyle w:val="Forte"/>
        </w:rPr>
        <w:t>ESCOLA TÉCNICA ESTADUAL PROFESSOR IDIO ZUCCHI – BEBEDOURO</w:t>
      </w:r>
    </w:p>
    <w:p w14:paraId="693EEB2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DCFC70E" w14:textId="77777777" w:rsidR="00000000" w:rsidRDefault="00000000">
      <w:pPr>
        <w:pStyle w:val="NormalWeb"/>
      </w:pPr>
      <w:r>
        <w:rPr>
          <w:rStyle w:val="Forte"/>
        </w:rPr>
        <w:t>EDITAL Nº 151/15/2025 – PROCESSO Nº 136.00052721/2025–44</w:t>
      </w:r>
    </w:p>
    <w:p w14:paraId="17142B0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BC41F5B" w14:textId="77777777" w:rsidR="00000000" w:rsidRDefault="00000000" w:rsidP="00E6465C">
      <w:pPr>
        <w:pStyle w:val="NormalWeb"/>
        <w:jc w:val="both"/>
      </w:pPr>
      <w:r>
        <w:t>O Diretor da ESCOLA TÉCNICA ESTADUAL PROFESSOR IDIO ZUCCHI, da cidade de BEBEDOURO,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DF3E883" w14:textId="77777777" w:rsidR="00000000" w:rsidRDefault="00000000" w:rsidP="00E6465C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12BA636" w14:textId="77777777" w:rsidR="00000000" w:rsidRDefault="00000000">
      <w:pPr>
        <w:pStyle w:val="NormalWeb"/>
      </w:pPr>
      <w:r>
        <w:t> </w:t>
      </w:r>
    </w:p>
    <w:p w14:paraId="0294171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645E2E3" w14:textId="5E4B5A10" w:rsidR="00000000" w:rsidRDefault="00000000">
      <w:pPr>
        <w:pStyle w:val="NormalWeb"/>
      </w:pPr>
      <w:r>
        <w:t xml:space="preserve">508 – HISTÓRIA (BNCC/ ETIM / MTEC / EM COM </w:t>
      </w:r>
      <w:r w:rsidR="00E6465C">
        <w:t>ÊNFASES) (</w:t>
      </w:r>
      <w:r>
        <w:t>ADMINISTRAÇÃO INTEGRADO AO ENSINO MÉDIO (MTEC – PROGRAMA NOVOTEC INTEGRADO) – MTEC–PI)</w:t>
      </w:r>
    </w:p>
    <w:p w14:paraId="127CB931" w14:textId="77777777" w:rsidR="00E6465C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0E2128C1" w14:textId="0593CF1A" w:rsidR="00000000" w:rsidRDefault="00000000">
      <w:pPr>
        <w:pStyle w:val="NormalWeb"/>
      </w:pPr>
      <w:r>
        <w:t xml:space="preserve">7 / FERNANDO DE MORAES TOLLER / 15642527–0 / 15988745865 / 46,00; </w:t>
      </w:r>
      <w:r>
        <w:br/>
        <w:t xml:space="preserve">8 / VANESSA CRISTINA TREVISO / 34233332X / 30806307854 / 43,00; </w:t>
      </w:r>
      <w:r>
        <w:br/>
        <w:t xml:space="preserve">11 / JOÃO VITOR CAVASSANO ZAMPIER / 47805428–2 / 36973830862 / 38,00; </w:t>
      </w:r>
      <w:r>
        <w:br/>
        <w:t xml:space="preserve">3 / MARCUS VINÍCIUS RIGONATO DA SILVA / 38092545X / 42209087813 / 34,87; </w:t>
      </w:r>
      <w:r>
        <w:br/>
        <w:t xml:space="preserve">1 / JORGE PAULO DOS REIS / 18.111.183–4 / 07207264844 / 30,00; </w:t>
      </w:r>
      <w:r>
        <w:br/>
        <w:t xml:space="preserve">5 / EDUARDO PEREIRA DE PINHO / 42647241X / 41781725810 / 27,25; </w:t>
      </w:r>
      <w:r>
        <w:br/>
        <w:t xml:space="preserve">9 / ANTONIO AUGUSTO MOMESSO PEIXOTO / 39818317X / 45434272897 / 15,75; </w:t>
      </w:r>
      <w:r>
        <w:br/>
        <w:t xml:space="preserve">2 / WILLIAM FERNANDO DE SOUZA ALVES / 56.724.727–2 / 45812708800 / 13,00; </w:t>
      </w:r>
      <w:r>
        <w:br/>
        <w:t xml:space="preserve">6 / SÉRGIO RICARDO FRACALANZA MUZY / 196209407 / 60338644091 / 10,00; </w:t>
      </w:r>
    </w:p>
    <w:p w14:paraId="1CEB4485" w14:textId="77777777" w:rsidR="00E6465C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29251E3A" w14:textId="0CAE7C82" w:rsidR="00000000" w:rsidRDefault="00000000">
      <w:pPr>
        <w:pStyle w:val="NormalWeb"/>
      </w:pPr>
      <w:r>
        <w:t xml:space="preserve">4 / 16531295–6 / 09957632833 / Não efetuou upload do Memorial Circunstanciado e documentação comprobatória.; </w:t>
      </w:r>
      <w:r>
        <w:br/>
        <w:t xml:space="preserve">10 / 543097158 / 47250588826 / Não efetuou upload do Memorial Circunstanciado e documentação comprobatória.; </w:t>
      </w:r>
    </w:p>
    <w:p w14:paraId="3682691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406D03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46E38D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IDIO ZUCCHI</w:t>
      </w:r>
    </w:p>
    <w:p w14:paraId="2387D47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LUCIO SARTI Nº 809 </w:t>
      </w:r>
      <w:r>
        <w:br/>
        <w:t>BAIRRO: RESIDENCIAL ELDORADO – CEP: 14706–120 – CIDADE: BEBEDOURO</w:t>
      </w:r>
    </w:p>
    <w:p w14:paraId="2CEFC2B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24/07/2025</w:t>
      </w:r>
    </w:p>
    <w:p w14:paraId="050C966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4EF2DDA9" w14:textId="48C374D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</w:t>
      </w:r>
      <w:r w:rsidR="00E6465C">
        <w:t>15 minutos</w:t>
      </w:r>
    </w:p>
    <w:p w14:paraId="562E79FB" w14:textId="77777777" w:rsidR="00000000" w:rsidRDefault="00000000">
      <w:pPr>
        <w:pStyle w:val="NormalWeb"/>
      </w:pPr>
      <w:r>
        <w:t> </w:t>
      </w:r>
    </w:p>
    <w:p w14:paraId="500A6700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3A1E5C8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9D014E9" w14:textId="77777777" w:rsidR="00000000" w:rsidRDefault="00000000">
      <w:pPr>
        <w:pStyle w:val="NormalWeb"/>
      </w:pPr>
      <w:r>
        <w:t>1– Revolução Industrial;</w:t>
      </w:r>
    </w:p>
    <w:p w14:paraId="7EBF0A21" w14:textId="77777777" w:rsidR="00000000" w:rsidRDefault="00000000">
      <w:pPr>
        <w:pStyle w:val="NormalWeb"/>
      </w:pPr>
      <w:r>
        <w:t>2– Revolução Francesa;</w:t>
      </w:r>
    </w:p>
    <w:p w14:paraId="01F48BE1" w14:textId="77777777" w:rsidR="00000000" w:rsidRDefault="00000000">
      <w:pPr>
        <w:pStyle w:val="NormalWeb"/>
      </w:pPr>
      <w:r>
        <w:t>3– Independência do Brasil</w:t>
      </w:r>
    </w:p>
    <w:p w14:paraId="1DA6DBD5" w14:textId="77777777" w:rsidR="00000000" w:rsidRDefault="00000000">
      <w:pPr>
        <w:pStyle w:val="NormalWeb"/>
      </w:pPr>
      <w:r>
        <w:t> </w:t>
      </w:r>
    </w:p>
    <w:p w14:paraId="254C2A7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606B90D" w14:textId="77777777" w:rsidR="00000000" w:rsidRDefault="00000000" w:rsidP="00E6465C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AF61809" w14:textId="77777777" w:rsidR="00000000" w:rsidRDefault="00000000" w:rsidP="00E6465C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E051C43" w14:textId="77777777" w:rsidR="00000000" w:rsidRDefault="00000000" w:rsidP="00E6465C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A4677EC" w14:textId="1705D226" w:rsidR="00267442" w:rsidRDefault="00267442">
      <w:pPr>
        <w:pStyle w:val="NormalWeb"/>
      </w:pPr>
    </w:p>
    <w:sectPr w:rsidR="00267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5C"/>
    <w:rsid w:val="00267442"/>
    <w:rsid w:val="003C505B"/>
    <w:rsid w:val="00A661DD"/>
    <w:rsid w:val="00E6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997B8"/>
  <w15:chartTrackingRefBased/>
  <w15:docId w15:val="{AB6583D5-E464-4CC5-84DF-F444AD2B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2025-06-13T11:22:00Z</dcterms:created>
  <dcterms:modified xsi:type="dcterms:W3CDTF">2025-06-13T11:23:00Z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2025-06-13T11:23:02Z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17d8b5a2-c4c7-4782-80f3-6e55a49f8473</vt:lpwstr>
  </property>
  <property fmtid="{D5CDD505-2E9C-101B-9397-08002B2CF9AE}" pid="8" name="MSIP_Label_ff380b4d-8a71-4241-982c-3816ad3ce8fc_ContentBits">
    <vt:lpwstr>0</vt:lpwstr>
  </property>
</Properties>
</file>